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4B" w:rsidRPr="00CE704B" w:rsidRDefault="00CE704B" w:rsidP="00CE704B">
      <w:pPr>
        <w:spacing w:before="100" w:beforeAutospacing="1" w:after="100" w:afterAutospacing="1" w:line="240" w:lineRule="auto"/>
        <w:ind w:left="540"/>
        <w:jc w:val="center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noProof/>
          <w:color w:val="000000"/>
          <w:sz w:val="22"/>
          <w:szCs w:val="22"/>
          <w:lang w:val="de-DE" w:eastAsia="de-DE"/>
        </w:rPr>
        <w:drawing>
          <wp:inline distT="0" distB="0" distL="0" distR="0" wp14:anchorId="6811CF53" wp14:editId="0E4B7ECB">
            <wp:extent cx="779145" cy="620395"/>
            <wp:effectExtent l="0" t="0" r="1905" b="8255"/>
            <wp:docPr id="1" name="Bild 3" descr="cid:part1.09080209.04050200@tmr-onlin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part1.09080209.04050200@tmr-online.d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04B">
        <w:rPr>
          <w:rFonts w:ascii="Calibri" w:eastAsia="Calibri" w:hAnsi="Calibri" w:cs="Times New Roman"/>
          <w:b/>
          <w:color w:val="000000"/>
          <w:sz w:val="48"/>
          <w:szCs w:val="48"/>
          <w:lang w:val="de-DE"/>
        </w:rPr>
        <w:t xml:space="preserve">Gilde Alfred Delp, Bochum  </w:t>
      </w:r>
    </w:p>
    <w:p w:rsidR="00CE704B" w:rsidRPr="00CE704B" w:rsidRDefault="00CE704B" w:rsidP="00CE704B">
      <w:pPr>
        <w:spacing w:before="100" w:beforeAutospacing="1" w:line="240" w:lineRule="auto"/>
        <w:jc w:val="center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Verdana" w:eastAsia="Calibri" w:hAnsi="Verdana" w:cs="Times New Roman"/>
          <w:color w:val="000000"/>
          <w:lang w:val="de-DE"/>
        </w:rPr>
        <w:t>Vorsitzender Gerhard Gördes</w:t>
      </w:r>
    </w:p>
    <w:p w:rsidR="00CE704B" w:rsidRPr="00CE704B" w:rsidRDefault="00CE704B" w:rsidP="00CE704B">
      <w:pPr>
        <w:spacing w:before="100" w:beforeAutospacing="1" w:line="240" w:lineRule="auto"/>
        <w:jc w:val="center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Verdana" w:eastAsia="Calibri" w:hAnsi="Verdana" w:cs="Times New Roman"/>
          <w:color w:val="000000"/>
          <w:lang w:val="de-DE"/>
        </w:rPr>
        <w:t> </w:t>
      </w:r>
    </w:p>
    <w:p w:rsidR="00CE704B" w:rsidRPr="00CE704B" w:rsidRDefault="00CE704B" w:rsidP="00CE704B">
      <w:pPr>
        <w:spacing w:before="100" w:beforeAutospacing="1" w:line="240" w:lineRule="auto"/>
        <w:jc w:val="center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Verdana" w:eastAsia="Calibri" w:hAnsi="Verdana" w:cs="Times New Roman"/>
          <w:color w:val="000000"/>
          <w:lang w:val="de-DE"/>
        </w:rPr>
        <w:t>Liebe Gildefreundinnen, liebe Gildefreunde,</w:t>
      </w:r>
    </w:p>
    <w:p w:rsidR="00CE704B" w:rsidRPr="00CE704B" w:rsidRDefault="00CE704B" w:rsidP="00CE704B">
      <w:pPr>
        <w:spacing w:before="100" w:beforeAutospacing="1" w:line="240" w:lineRule="auto"/>
        <w:jc w:val="center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Verdana" w:eastAsia="Calibri" w:hAnsi="Verdana" w:cs="Times New Roman"/>
          <w:color w:val="000000"/>
          <w:lang w:val="de-DE"/>
        </w:rPr>
        <w:t> </w:t>
      </w:r>
    </w:p>
    <w:p w:rsidR="00CE704B" w:rsidRPr="00CE704B" w:rsidRDefault="00CE704B" w:rsidP="00CE704B">
      <w:pPr>
        <w:spacing w:before="100" w:before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Verdana" w:eastAsia="Calibri" w:hAnsi="Verdana" w:cs="Times New Roman"/>
          <w:color w:val="000000"/>
          <w:lang w:val="de-DE"/>
        </w:rPr>
        <w:t xml:space="preserve">nach der </w:t>
      </w:r>
      <w:proofErr w:type="spellStart"/>
      <w:r w:rsidRPr="00CE704B">
        <w:rPr>
          <w:rFonts w:ascii="Verdana" w:eastAsia="Calibri" w:hAnsi="Verdana" w:cs="Times New Roman"/>
          <w:color w:val="000000"/>
          <w:lang w:val="de-DE"/>
        </w:rPr>
        <w:t>Cartellversammlung</w:t>
      </w:r>
      <w:proofErr w:type="spellEnd"/>
      <w:r w:rsidRPr="00CE704B">
        <w:rPr>
          <w:rFonts w:ascii="Verdana" w:eastAsia="Calibri" w:hAnsi="Verdana" w:cs="Times New Roman"/>
          <w:color w:val="000000"/>
          <w:lang w:val="de-DE"/>
        </w:rPr>
        <w:t xml:space="preserve"> mit einer Reihe von großartigen Veranstaltungen und sehr tief berührenden und beeindruckenden religiösen Erfahrungen kommen wir nun wieder zurück zum ‚Alltag‘ unseres Gilde-Lebens. </w:t>
      </w:r>
    </w:p>
    <w:p w:rsidR="00CE704B" w:rsidRPr="00CE704B" w:rsidRDefault="00CE704B" w:rsidP="00CE704B">
      <w:pPr>
        <w:spacing w:before="100" w:before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Verdana" w:eastAsia="Calibri" w:hAnsi="Verdana" w:cs="Times New Roman"/>
          <w:color w:val="000000"/>
          <w:lang w:val="de-DE"/>
        </w:rPr>
        <w:t> 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Verdana" w:eastAsia="Calibri" w:hAnsi="Verdana" w:cs="Times New Roman"/>
          <w:color w:val="000000"/>
          <w:lang w:val="de-DE"/>
        </w:rPr>
        <w:t xml:space="preserve">Zunächst daher eine Erinnerung :  </w:t>
      </w:r>
    </w:p>
    <w:p w:rsidR="00CE704B" w:rsidRPr="00CE704B" w:rsidRDefault="00CE704B" w:rsidP="00CE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28. Mai             </w:t>
      </w:r>
      <w:r w:rsidRPr="00CE704B">
        <w:rPr>
          <w:rFonts w:ascii="Calibri" w:eastAsia="Calibri" w:hAnsi="Calibri" w:cs="Times New Roman"/>
          <w:b/>
          <w:color w:val="000000"/>
          <w:sz w:val="32"/>
          <w:szCs w:val="32"/>
          <w:highlight w:val="yellow"/>
          <w:lang w:val="de-DE"/>
        </w:rPr>
        <w:t>19.15</w:t>
      </w:r>
      <w:r w:rsidRPr="00CE704B">
        <w:rPr>
          <w:rFonts w:ascii="Calibri" w:eastAsia="Calibri" w:hAnsi="Calibri" w:cs="Times New Roman"/>
          <w:b/>
          <w:color w:val="000000"/>
          <w:sz w:val="22"/>
          <w:szCs w:val="22"/>
          <w:highlight w:val="yellow"/>
          <w:lang w:val="de-DE"/>
        </w:rPr>
        <w:t xml:space="preserve">  h</w:t>
      </w:r>
      <w:r w:rsidRPr="00CE704B">
        <w:rPr>
          <w:rFonts w:ascii="Calibri" w:eastAsia="Calibri" w:hAnsi="Calibri" w:cs="Times New Roman"/>
          <w:b/>
          <w:color w:val="000000"/>
          <w:sz w:val="22"/>
          <w:szCs w:val="22"/>
          <w:lang w:val="de-DE"/>
        </w:rPr>
        <w:t xml:space="preserve">   </w:t>
      </w: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</w:t>
      </w:r>
      <w:r w:rsidRPr="00CE704B">
        <w:rPr>
          <w:rFonts w:ascii="Calibri" w:eastAsia="Calibri" w:hAnsi="Calibri" w:cs="Times New Roman"/>
          <w:b/>
          <w:color w:val="000000"/>
          <w:sz w:val="22"/>
          <w:szCs w:val="22"/>
          <w:lang w:val="de-DE"/>
        </w:rPr>
        <w:t xml:space="preserve">Prof. Dr. Peter Altmeyer </w:t>
      </w:r>
    </w:p>
    <w:p w:rsidR="00CE704B" w:rsidRPr="00CE704B" w:rsidRDefault="00CE704B" w:rsidP="00CE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b/>
          <w:color w:val="000000"/>
          <w:sz w:val="22"/>
          <w:szCs w:val="22"/>
          <w:lang w:val="de-DE"/>
        </w:rPr>
        <w:t xml:space="preserve">                                                 Die Bedeutung des Kath. Klinikums Bochum in der      Krankenhauslandschaft</w:t>
      </w:r>
    </w:p>
    <w:p w:rsidR="00CE704B" w:rsidRPr="00CE704B" w:rsidRDefault="00CE704B" w:rsidP="00CE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                                                </w:t>
      </w:r>
      <w:r w:rsidRPr="00CE704B">
        <w:rPr>
          <w:rFonts w:ascii="Calibri" w:eastAsia="Calibri" w:hAnsi="Calibri" w:cs="Times New Roman"/>
          <w:b/>
          <w:color w:val="000000"/>
          <w:sz w:val="28"/>
          <w:szCs w:val="28"/>
          <w:highlight w:val="yellow"/>
          <w:lang w:val="de-DE"/>
        </w:rPr>
        <w:t>Treffpunkt:  Hörsaalzentrum  des St. Josef-Hospitals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 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Nachträglich herzliche Geburtstagsglückwünsche : 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Frd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.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Waning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 3. Mai          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Frd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. Schröter  7. Mai           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Frd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. Böhmer  9. Mai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Schon im Voraus die besten Wünsche zum noch anstehenden Geburtstag: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18. Mai:  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Frd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. L. Mauer        30. Mai:  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Frd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. Bosch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 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Und nun zu unserem letzten  </w:t>
      </w:r>
      <w:r w:rsidRPr="00CE704B">
        <w:rPr>
          <w:rFonts w:ascii="Calibri" w:eastAsia="Calibri" w:hAnsi="Calibri" w:cs="Times New Roman"/>
          <w:b/>
          <w:color w:val="000000"/>
          <w:sz w:val="22"/>
          <w:szCs w:val="22"/>
          <w:lang w:val="de-DE"/>
        </w:rPr>
        <w:t>Treffen unserer Gildefamilie am 23. April.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Anwesend waren: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M. und G. Gördes, W. 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Spikermann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und Frau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Christanz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,  J. Schneiders,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Ch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. Mohr, L. Mauer, K.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Wangard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, H.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Waning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, E. Meier, O. Kremer, Cl. Hannich, I. Dehmer, H. Neumann, Y. und K. Dehmer, C. Rohde, G. und H. Tanner, B. und R. Reuter, G.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Fronhöfer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, A. und M. Hornberg, R. Reiser, R. Zeyen.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 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lastRenderedPageBreak/>
        <w:t>Nach dem gemeinsamen Abendessen leitete der  Präsident mit der ausführlichen Vorstellung des Referenten , dem  2007 das Bundesverdienstkreuz verliehen wurde, zum Vortrag von Herrn  Dr. Dietmar Mieth,  emeritierter Professor für Moraltheologie an der kath.-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theol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. Fakultät der Universität Tübingen, über :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b/>
          <w:color w:val="000000"/>
          <w:sz w:val="22"/>
          <w:szCs w:val="22"/>
          <w:lang w:val="de-DE"/>
        </w:rPr>
        <w:t>Prof. Mieth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b/>
          <w:color w:val="000000"/>
          <w:sz w:val="22"/>
          <w:szCs w:val="22"/>
          <w:lang w:val="de-DE"/>
        </w:rPr>
        <w:t>Aktuelle Fragen der Bio-Ethik   -  aus der Sicht eines Moraltheologen.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Zu Beginn grenzte der Referent den Moraltheologen vom Ethiker ab: Ist beiden die intellektuelle Anstrengung gemeinsam,  so treibt den Moraltheologen die existentiellere Betroffenheit zu einer intensiveren Motivation.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Die </w:t>
      </w:r>
      <w:proofErr w:type="gram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entscheidende ,</w:t>
      </w:r>
      <w:proofErr w:type="gram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 grundlegende  Frage der Bio-Ethik zur Beurteilung des Fortschritts und der Möglichkeiten in der Genetik ist : Wann ist der Mensch ein Mensch ?  Ist das Menschwerden ein Prozess ohne einen klar zu bestimmenden </w:t>
      </w:r>
      <w:proofErr w:type="gram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Fixpunkt ?</w:t>
      </w:r>
      <w:proofErr w:type="gram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  Damit ist die Frage nach der dem (werdenden) Menschen zukommenden Menschenwürde und die darin verankerte unbedingte, zu gewährende  Schutzfunktion aufgeworfen. Gerade auch bei der großen (natur-)wissenschaftlichen Unsicherheit, einen Fixpunkt für das Menschwerden angeben zu können, plädierte Mieth nachdrücklich dafür,  die Antworten und Entscheidungen an dem moraltheologischen Prinzip ‚Tutiorismus‘ auszurichten, d.h.: den sichereren Weg zu gehen und ‚vorsichtshalber‘ den ‚Schutz von Anfang an‘  zukommen zu lassen.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Aus dieser Grundposition heraus brachte der Referent auch Einwände und Bedenken gegen die In-vitro- Fertilisation </w:t>
      </w:r>
      <w:proofErr w:type="gram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vor :</w:t>
      </w:r>
      <w:proofErr w:type="gram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so z.B.   Embryonen-Roulette  -   geringe Effektivität  -  Forschung an embryonalen Stammzellen. 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Seine Mahnung zu zurückhaltender Vorsicht bei der vorsorgenden Genetik begründete Prof. Mieth u.a. mit der großen Unsicherheit und mit dem nur geringen Erfolg </w:t>
      </w:r>
      <w:proofErr w:type="gram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( z.B</w:t>
      </w:r>
      <w:proofErr w:type="gram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. bei der Präimplantationsdiagnostik (PID)) dieser Eingriffe.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Die nach Prof. Mieth zu bedenkende Vorsicht bei der Patientenverfügung  -  und damit kam er von dem Fragenkomplex ‚Anfang des Lebens‘ auf die mögliche Problematik am Ende des menschlichen Lebens -  ist nach seinen Ausführungen begründet in der </w:t>
      </w:r>
      <w:proofErr w:type="gram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Fragestellung :</w:t>
      </w:r>
      <w:proofErr w:type="gram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Kann jemand seine dann eingetretene Befindlichkeit wirklich im Vorhinein abschätzen und beurteilen ?  Zudem  erwähnte er  – wenn auch gleichsam nebenbei  - dass mit der Möglichkeit des </w:t>
      </w:r>
      <w:proofErr w:type="spell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Schwangerschaftsbabbruchs</w:t>
      </w:r>
      <w:proofErr w:type="spell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bereits das Töten Eingang in die Gesetzgebung gefunden habe.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In seiner abschließenden Zusammenfassung verankerte der Referent seine Überlegungen und Argumentation in den Kriterien: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-bei all den Unsicherheiten und Zweifeln müssen zur Wahrung der Menschenwürde und der Menschrechte aus Vorsicht Sicherheitsgründe in die Argumentation eingebracht und beachtet werden.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-keine moralisch-ethische Norm darf so festgezurrt werden </w:t>
      </w:r>
      <w:proofErr w:type="gram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( Prinzipienreiterei</w:t>
      </w:r>
      <w:proofErr w:type="gram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), dass nachher etwas anderes herauskommt als eigentlich intendiert.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proofErr w:type="gramStart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(</w:t>
      </w:r>
      <w:proofErr w:type="gramEnd"/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In diesem Zusammenhang sprach Herr Mieth auch das ‚Kölner Vorkommen‘ an und bemerkte dazu zur kirchlichen Haltung in der Pillen-Frage kritisch, ob  es sein könne , dass  die Pille nur außerhalb der Ehe erlaubt sei.)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lastRenderedPageBreak/>
        <w:t>-gestützt auf Kant darf der Mensch nie nur Mittel sein, sondern er muss immer als Ziel des sittlichen Handelns gewertet werden.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-Betroffenheit darf nicht eine moraltheologische/ ethische Argumentation ersetzen.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 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Eine sehr lebhafte und intensive Diskussion – u.a. über die vorgebrachten Bedenken zur Patientenverfügung – rundete diesen mit großem Beifall bedachten Vortrag ab.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 xml:space="preserve"> Mit lieben Grüßen – und Ihnen / Euch ein frohes Pfingstfest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Ihr / Euer</w:t>
      </w:r>
    </w:p>
    <w:p w:rsidR="00CE704B" w:rsidRPr="00CE704B" w:rsidRDefault="00CE704B" w:rsidP="00CE704B">
      <w:pPr>
        <w:tabs>
          <w:tab w:val="left" w:pos="5160"/>
        </w:tabs>
        <w:spacing w:before="100" w:beforeAutospacing="1" w:after="100" w:afterAutospacing="1" w:line="240" w:lineRule="auto"/>
        <w:jc w:val="left"/>
        <w:rPr>
          <w:rFonts w:ascii="Calibri" w:eastAsia="Calibri" w:hAnsi="Calibri" w:cs="Times New Roman"/>
          <w:color w:val="000000"/>
          <w:sz w:val="22"/>
          <w:szCs w:val="22"/>
          <w:lang w:val="de-DE"/>
        </w:rPr>
      </w:pPr>
      <w:r w:rsidRPr="00CE704B">
        <w:rPr>
          <w:rFonts w:ascii="Calibri" w:eastAsia="Calibri" w:hAnsi="Calibri" w:cs="Times New Roman"/>
          <w:color w:val="000000"/>
          <w:sz w:val="22"/>
          <w:szCs w:val="22"/>
          <w:lang w:val="de-DE"/>
        </w:rPr>
        <w:t>Rainer Zeyen</w:t>
      </w:r>
    </w:p>
    <w:p w:rsidR="00762C70" w:rsidRPr="00B45841" w:rsidRDefault="00762C70" w:rsidP="00B45841">
      <w:bookmarkStart w:id="0" w:name="_GoBack"/>
      <w:bookmarkEnd w:id="0"/>
    </w:p>
    <w:sectPr w:rsidR="00762C70" w:rsidRPr="00B45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45 Light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4B"/>
    <w:rsid w:val="001B4370"/>
    <w:rsid w:val="001E160A"/>
    <w:rsid w:val="002F4F6A"/>
    <w:rsid w:val="004F248F"/>
    <w:rsid w:val="00762C70"/>
    <w:rsid w:val="00815472"/>
    <w:rsid w:val="00B45841"/>
    <w:rsid w:val="00C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160A"/>
    <w:rPr>
      <w:rFonts w:ascii="Univers 45 Light" w:hAnsi="Univers 45 Light"/>
    </w:rPr>
  </w:style>
  <w:style w:type="paragraph" w:styleId="berschrift1">
    <w:name w:val="heading 1"/>
    <w:aliases w:val="Title 1"/>
    <w:basedOn w:val="Standard"/>
    <w:next w:val="Standard"/>
    <w:link w:val="berschrift1Zchn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aliases w:val="Title 2"/>
    <w:basedOn w:val="Standard"/>
    <w:next w:val="Standard"/>
    <w:link w:val="berschrift2Zchn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aliases w:val="Title 3"/>
    <w:basedOn w:val="Standard"/>
    <w:next w:val="Standard"/>
    <w:link w:val="berschrift3Zchn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aliases w:val="Title 4"/>
    <w:basedOn w:val="Standard"/>
    <w:next w:val="Standard"/>
    <w:link w:val="berschrift4Zchn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aliases w:val="Title 5"/>
    <w:basedOn w:val="Standard"/>
    <w:next w:val="Standard"/>
    <w:link w:val="berschrift5Zchn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2F4F6A"/>
    <w:pPr>
      <w:spacing w:after="0" w:line="240" w:lineRule="auto"/>
    </w:pPr>
  </w:style>
  <w:style w:type="character" w:customStyle="1" w:styleId="berschrift1Zchn">
    <w:name w:val="Überschrift 1 Zchn"/>
    <w:aliases w:val="Title 1 Zchn"/>
    <w:basedOn w:val="Absatz-Standardschriftart"/>
    <w:link w:val="berschrift1"/>
    <w:uiPriority w:val="9"/>
    <w:rsid w:val="002F4F6A"/>
    <w:rPr>
      <w:smallCaps/>
      <w:spacing w:val="5"/>
      <w:sz w:val="32"/>
      <w:szCs w:val="32"/>
    </w:rPr>
  </w:style>
  <w:style w:type="character" w:customStyle="1" w:styleId="berschrift2Zchn">
    <w:name w:val="Überschrift 2 Zchn"/>
    <w:aliases w:val="Title 2 Zchn"/>
    <w:basedOn w:val="Absatz-Standardschriftart"/>
    <w:link w:val="berschrift2"/>
    <w:uiPriority w:val="9"/>
    <w:rsid w:val="002F4F6A"/>
    <w:rPr>
      <w:smallCaps/>
      <w:spacing w:val="5"/>
      <w:sz w:val="28"/>
      <w:szCs w:val="28"/>
    </w:rPr>
  </w:style>
  <w:style w:type="character" w:customStyle="1" w:styleId="berschrift3Zchn">
    <w:name w:val="Überschrift 3 Zchn"/>
    <w:aliases w:val="Title 3 Zchn"/>
    <w:basedOn w:val="Absatz-Standardschriftart"/>
    <w:link w:val="berschrift3"/>
    <w:uiPriority w:val="9"/>
    <w:rsid w:val="002F4F6A"/>
    <w:rPr>
      <w:smallCaps/>
      <w:spacing w:val="5"/>
      <w:sz w:val="24"/>
      <w:szCs w:val="24"/>
    </w:rPr>
  </w:style>
  <w:style w:type="character" w:customStyle="1" w:styleId="berschrift4Zchn">
    <w:name w:val="Überschrift 4 Zchn"/>
    <w:aliases w:val="Title 4 Zchn"/>
    <w:basedOn w:val="Absatz-Standardschriftart"/>
    <w:link w:val="berschrift4"/>
    <w:uiPriority w:val="9"/>
    <w:rsid w:val="002F4F6A"/>
    <w:rPr>
      <w:smallCaps/>
      <w:spacing w:val="10"/>
      <w:sz w:val="22"/>
      <w:szCs w:val="22"/>
    </w:rPr>
  </w:style>
  <w:style w:type="character" w:customStyle="1" w:styleId="berschrift5Zchn">
    <w:name w:val="Überschrift 5 Zchn"/>
    <w:aliases w:val="Title 5 Zchn"/>
    <w:basedOn w:val="Absatz-Standardschriftart"/>
    <w:link w:val="berschrift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el">
    <w:name w:val="Title"/>
    <w:basedOn w:val="Standard"/>
    <w:next w:val="Standard"/>
    <w:link w:val="TitelZchn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2F4F6A"/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2F4F6A"/>
    <w:rPr>
      <w:b/>
      <w:color w:val="C0504D" w:themeColor="accent2"/>
    </w:rPr>
  </w:style>
  <w:style w:type="character" w:styleId="Hervorhebung">
    <w:name w:val="Emphasis"/>
    <w:uiPriority w:val="20"/>
    <w:qFormat/>
    <w:rsid w:val="002F4F6A"/>
    <w:rPr>
      <w:b/>
      <w:i/>
      <w:spacing w:val="10"/>
    </w:rPr>
  </w:style>
  <w:style w:type="paragraph" w:styleId="Listenabsatz">
    <w:name w:val="List Paragraph"/>
    <w:basedOn w:val="Standard"/>
    <w:uiPriority w:val="34"/>
    <w:qFormat/>
    <w:rsid w:val="002F4F6A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F4F6A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2F4F6A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chwacheHervorhebung">
    <w:name w:val="Subtle Emphasis"/>
    <w:uiPriority w:val="19"/>
    <w:qFormat/>
    <w:rsid w:val="002F4F6A"/>
    <w:rPr>
      <w:i/>
    </w:rPr>
  </w:style>
  <w:style w:type="character" w:styleId="IntensiveHervorhebung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chwacherVerweis">
    <w:name w:val="Subtle Reference"/>
    <w:uiPriority w:val="31"/>
    <w:qFormat/>
    <w:rsid w:val="002F4F6A"/>
    <w:rPr>
      <w:b/>
    </w:rPr>
  </w:style>
  <w:style w:type="character" w:styleId="IntensiverVerweis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4F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160A"/>
    <w:rPr>
      <w:rFonts w:ascii="Univers 45 Light" w:hAnsi="Univers 45 Light"/>
    </w:rPr>
  </w:style>
  <w:style w:type="paragraph" w:styleId="berschrift1">
    <w:name w:val="heading 1"/>
    <w:aliases w:val="Title 1"/>
    <w:basedOn w:val="Standard"/>
    <w:next w:val="Standard"/>
    <w:link w:val="berschrift1Zchn"/>
    <w:uiPriority w:val="9"/>
    <w:qFormat/>
    <w:rsid w:val="002F4F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aliases w:val="Title 2"/>
    <w:basedOn w:val="Standard"/>
    <w:next w:val="Standard"/>
    <w:link w:val="berschrift2Zchn"/>
    <w:uiPriority w:val="9"/>
    <w:unhideWhenUsed/>
    <w:qFormat/>
    <w:rsid w:val="002F4F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aliases w:val="Title 3"/>
    <w:basedOn w:val="Standard"/>
    <w:next w:val="Standard"/>
    <w:link w:val="berschrift3Zchn"/>
    <w:uiPriority w:val="9"/>
    <w:unhideWhenUsed/>
    <w:qFormat/>
    <w:rsid w:val="002F4F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aliases w:val="Title 4"/>
    <w:basedOn w:val="Standard"/>
    <w:next w:val="Standard"/>
    <w:link w:val="berschrift4Zchn"/>
    <w:uiPriority w:val="9"/>
    <w:unhideWhenUsed/>
    <w:qFormat/>
    <w:rsid w:val="002F4F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aliases w:val="Title 5"/>
    <w:basedOn w:val="Standard"/>
    <w:next w:val="Standard"/>
    <w:link w:val="berschrift5Zchn"/>
    <w:uiPriority w:val="9"/>
    <w:semiHidden/>
    <w:unhideWhenUsed/>
    <w:qFormat/>
    <w:rsid w:val="002F4F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4F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4F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4F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4F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2F4F6A"/>
    <w:pPr>
      <w:spacing w:after="0" w:line="240" w:lineRule="auto"/>
    </w:pPr>
  </w:style>
  <w:style w:type="character" w:customStyle="1" w:styleId="berschrift1Zchn">
    <w:name w:val="Überschrift 1 Zchn"/>
    <w:aliases w:val="Title 1 Zchn"/>
    <w:basedOn w:val="Absatz-Standardschriftart"/>
    <w:link w:val="berschrift1"/>
    <w:uiPriority w:val="9"/>
    <w:rsid w:val="002F4F6A"/>
    <w:rPr>
      <w:smallCaps/>
      <w:spacing w:val="5"/>
      <w:sz w:val="32"/>
      <w:szCs w:val="32"/>
    </w:rPr>
  </w:style>
  <w:style w:type="character" w:customStyle="1" w:styleId="berschrift2Zchn">
    <w:name w:val="Überschrift 2 Zchn"/>
    <w:aliases w:val="Title 2 Zchn"/>
    <w:basedOn w:val="Absatz-Standardschriftart"/>
    <w:link w:val="berschrift2"/>
    <w:uiPriority w:val="9"/>
    <w:rsid w:val="002F4F6A"/>
    <w:rPr>
      <w:smallCaps/>
      <w:spacing w:val="5"/>
      <w:sz w:val="28"/>
      <w:szCs w:val="28"/>
    </w:rPr>
  </w:style>
  <w:style w:type="character" w:customStyle="1" w:styleId="berschrift3Zchn">
    <w:name w:val="Überschrift 3 Zchn"/>
    <w:aliases w:val="Title 3 Zchn"/>
    <w:basedOn w:val="Absatz-Standardschriftart"/>
    <w:link w:val="berschrift3"/>
    <w:uiPriority w:val="9"/>
    <w:rsid w:val="002F4F6A"/>
    <w:rPr>
      <w:smallCaps/>
      <w:spacing w:val="5"/>
      <w:sz w:val="24"/>
      <w:szCs w:val="24"/>
    </w:rPr>
  </w:style>
  <w:style w:type="character" w:customStyle="1" w:styleId="berschrift4Zchn">
    <w:name w:val="Überschrift 4 Zchn"/>
    <w:aliases w:val="Title 4 Zchn"/>
    <w:basedOn w:val="Absatz-Standardschriftart"/>
    <w:link w:val="berschrift4"/>
    <w:uiPriority w:val="9"/>
    <w:rsid w:val="002F4F6A"/>
    <w:rPr>
      <w:smallCaps/>
      <w:spacing w:val="10"/>
      <w:sz w:val="22"/>
      <w:szCs w:val="22"/>
    </w:rPr>
  </w:style>
  <w:style w:type="character" w:customStyle="1" w:styleId="berschrift5Zchn">
    <w:name w:val="Überschrift 5 Zchn"/>
    <w:aliases w:val="Title 5 Zchn"/>
    <w:basedOn w:val="Absatz-Standardschriftart"/>
    <w:link w:val="berschrift5"/>
    <w:uiPriority w:val="9"/>
    <w:semiHidden/>
    <w:rsid w:val="002F4F6A"/>
    <w:rPr>
      <w:smallCaps/>
      <w:color w:val="943634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4F6A"/>
    <w:rPr>
      <w:smallCaps/>
      <w:color w:val="C0504D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4F6A"/>
    <w:rPr>
      <w:b/>
      <w:smallCaps/>
      <w:color w:val="C0504D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4F6A"/>
    <w:rPr>
      <w:b/>
      <w:i/>
      <w:smallCaps/>
      <w:color w:val="943634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4F6A"/>
    <w:rPr>
      <w:b/>
      <w:i/>
      <w:smallCaps/>
      <w:color w:val="622423" w:themeColor="accent2" w:themeShade="7F"/>
    </w:rPr>
  </w:style>
  <w:style w:type="paragraph" w:styleId="Titel">
    <w:name w:val="Title"/>
    <w:basedOn w:val="Standard"/>
    <w:next w:val="Standard"/>
    <w:link w:val="TitelZchn"/>
    <w:uiPriority w:val="10"/>
    <w:qFormat/>
    <w:rsid w:val="002F4F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2F4F6A"/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4F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4F6A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2F4F6A"/>
    <w:rPr>
      <w:b/>
      <w:color w:val="C0504D" w:themeColor="accent2"/>
    </w:rPr>
  </w:style>
  <w:style w:type="character" w:styleId="Hervorhebung">
    <w:name w:val="Emphasis"/>
    <w:uiPriority w:val="20"/>
    <w:qFormat/>
    <w:rsid w:val="002F4F6A"/>
    <w:rPr>
      <w:b/>
      <w:i/>
      <w:spacing w:val="10"/>
    </w:rPr>
  </w:style>
  <w:style w:type="paragraph" w:styleId="Listenabsatz">
    <w:name w:val="List Paragraph"/>
    <w:basedOn w:val="Standard"/>
    <w:uiPriority w:val="34"/>
    <w:qFormat/>
    <w:rsid w:val="002F4F6A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F4F6A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2F4F6A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4F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4F6A"/>
    <w:rPr>
      <w:b/>
      <w:i/>
      <w:color w:val="FFFFFF" w:themeColor="background1"/>
      <w:shd w:val="clear" w:color="auto" w:fill="C0504D" w:themeFill="accent2"/>
    </w:rPr>
  </w:style>
  <w:style w:type="character" w:styleId="SchwacheHervorhebung">
    <w:name w:val="Subtle Emphasis"/>
    <w:uiPriority w:val="19"/>
    <w:qFormat/>
    <w:rsid w:val="002F4F6A"/>
    <w:rPr>
      <w:i/>
    </w:rPr>
  </w:style>
  <w:style w:type="character" w:styleId="IntensiveHervorhebung">
    <w:name w:val="Intense Emphasis"/>
    <w:uiPriority w:val="21"/>
    <w:qFormat/>
    <w:rsid w:val="002F4F6A"/>
    <w:rPr>
      <w:b/>
      <w:i/>
      <w:color w:val="C0504D" w:themeColor="accent2"/>
      <w:spacing w:val="10"/>
    </w:rPr>
  </w:style>
  <w:style w:type="character" w:styleId="SchwacherVerweis">
    <w:name w:val="Subtle Reference"/>
    <w:uiPriority w:val="31"/>
    <w:qFormat/>
    <w:rsid w:val="002F4F6A"/>
    <w:rPr>
      <w:b/>
    </w:rPr>
  </w:style>
  <w:style w:type="character" w:styleId="IntensiverVerweis">
    <w:name w:val="Intense Reference"/>
    <w:uiPriority w:val="32"/>
    <w:qFormat/>
    <w:rsid w:val="002F4F6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2F4F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F4F6A"/>
    <w:pPr>
      <w:outlineLvl w:val="9"/>
    </w:pPr>
    <w:rPr>
      <w:lang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F4F6A"/>
    <w:rPr>
      <w:b/>
      <w:bCs/>
      <w:caps/>
      <w:sz w:val="16"/>
      <w:szCs w:val="1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4F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09080209.04050200@tmr-onlin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Mauer, Alexander</dc:creator>
  <cp:lastModifiedBy>Mauer, Alexander</cp:lastModifiedBy>
  <cp:revision>1</cp:revision>
  <dcterms:created xsi:type="dcterms:W3CDTF">2013-07-02T14:01:00Z</dcterms:created>
  <dcterms:modified xsi:type="dcterms:W3CDTF">2013-07-02T14:02:00Z</dcterms:modified>
</cp:coreProperties>
</file>