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0" w:rsidRPr="00B5176A" w:rsidRDefault="00FC5F5B" w:rsidP="00FC5F5B">
      <w:pPr>
        <w:jc w:val="left"/>
        <w:rPr>
          <w:b/>
          <w:u w:val="single"/>
          <w:lang w:val="de-DE"/>
        </w:rPr>
      </w:pPr>
      <w:r w:rsidRPr="00B5176A">
        <w:rPr>
          <w:b/>
          <w:u w:val="single"/>
          <w:lang w:val="de-DE"/>
        </w:rPr>
        <w:t>Donnerstag, 9. Mai 2013 (Christi Himmelfahrt)</w:t>
      </w:r>
    </w:p>
    <w:p w:rsidR="00FC5F5B" w:rsidRDefault="00FC5F5B" w:rsidP="00FC5F5B">
      <w:pPr>
        <w:jc w:val="left"/>
        <w:rPr>
          <w:lang w:val="de-DE"/>
        </w:rPr>
      </w:pPr>
      <w:r>
        <w:rPr>
          <w:lang w:val="de-DE"/>
        </w:rPr>
        <w:t>17:45 Uhr</w:t>
      </w:r>
      <w:r>
        <w:rPr>
          <w:lang w:val="de-DE"/>
        </w:rPr>
        <w:tab/>
        <w:t>Bustransfers von den Hotels zum Zisterzienserkloster</w:t>
      </w:r>
    </w:p>
    <w:p w:rsidR="00FC5F5B" w:rsidRDefault="00FC5F5B" w:rsidP="00FC5F5B">
      <w:pPr>
        <w:jc w:val="left"/>
        <w:rPr>
          <w:lang w:val="de-DE"/>
        </w:rPr>
      </w:pPr>
      <w:r>
        <w:rPr>
          <w:lang w:val="de-DE"/>
        </w:rPr>
        <w:t>18:30 Uhr</w:t>
      </w:r>
      <w:r>
        <w:rPr>
          <w:lang w:val="de-DE"/>
        </w:rPr>
        <w:tab/>
        <w:t>Abendmesse im Zisterzienserkloster Bochum-</w:t>
      </w:r>
      <w:proofErr w:type="spellStart"/>
      <w:r>
        <w:rPr>
          <w:lang w:val="de-DE"/>
        </w:rPr>
        <w:t>Stiepel</w:t>
      </w:r>
      <w:proofErr w:type="spellEnd"/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Zelebrans</w:t>
      </w:r>
      <w:proofErr w:type="spellEnd"/>
      <w:r>
        <w:rPr>
          <w:lang w:val="de-DE"/>
        </w:rPr>
        <w:t xml:space="preserve">: </w:t>
      </w:r>
      <w:r w:rsidR="006A6385">
        <w:rPr>
          <w:lang w:val="de-DE"/>
        </w:rPr>
        <w:t>Bischof Dr. Franz-Josef Overbeck</w:t>
      </w:r>
    </w:p>
    <w:p w:rsidR="00FC5F5B" w:rsidRPr="002511D7" w:rsidRDefault="00FC5F5B" w:rsidP="00FC5F5B">
      <w:pPr>
        <w:ind w:left="1440" w:hanging="1440"/>
        <w:jc w:val="left"/>
        <w:rPr>
          <w:i/>
          <w:lang w:val="de-DE"/>
        </w:rPr>
      </w:pPr>
      <w:r>
        <w:rPr>
          <w:lang w:val="de-DE"/>
        </w:rPr>
        <w:t>20:00 Uhr</w:t>
      </w:r>
      <w:r>
        <w:rPr>
          <w:lang w:val="de-DE"/>
        </w:rPr>
        <w:tab/>
        <w:t xml:space="preserve">Begrüßungsabend im Haus </w:t>
      </w:r>
      <w:proofErr w:type="spellStart"/>
      <w:r>
        <w:rPr>
          <w:lang w:val="de-DE"/>
        </w:rPr>
        <w:t>Kemnade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br/>
      </w:r>
      <w:r w:rsidRPr="002511D7">
        <w:rPr>
          <w:i/>
          <w:lang w:val="de-DE"/>
        </w:rPr>
        <w:t>(Kostenbeitrag: 28,-- € incl. Essen, Bustransfer, excl. Getränke)</w:t>
      </w:r>
    </w:p>
    <w:p w:rsidR="00FC5F5B" w:rsidRDefault="00FC5F5B" w:rsidP="00FC5F5B">
      <w:pPr>
        <w:jc w:val="left"/>
        <w:rPr>
          <w:lang w:val="de-DE"/>
        </w:rPr>
      </w:pPr>
      <w:r>
        <w:rPr>
          <w:lang w:val="de-DE"/>
        </w:rPr>
        <w:t>22:30 Uhr</w:t>
      </w:r>
      <w:r>
        <w:rPr>
          <w:lang w:val="de-DE"/>
        </w:rPr>
        <w:tab/>
        <w:t>Bustransfers zu den Hotels</w:t>
      </w:r>
    </w:p>
    <w:p w:rsidR="00FC5F5B" w:rsidRDefault="00FC5F5B" w:rsidP="00FC5F5B">
      <w:pPr>
        <w:jc w:val="left"/>
        <w:rPr>
          <w:lang w:val="de-DE"/>
        </w:rPr>
      </w:pPr>
    </w:p>
    <w:p w:rsidR="00FC5F5B" w:rsidRDefault="00FC5F5B" w:rsidP="00FC5F5B">
      <w:pPr>
        <w:jc w:val="left"/>
        <w:rPr>
          <w:lang w:val="de-DE"/>
        </w:rPr>
      </w:pPr>
      <w:r w:rsidRPr="00B5176A">
        <w:rPr>
          <w:b/>
          <w:u w:val="single"/>
          <w:lang w:val="de-DE"/>
        </w:rPr>
        <w:t>Freitag, 10.Mai 2013</w:t>
      </w:r>
      <w:r w:rsidR="009914A6" w:rsidRPr="00B5176A">
        <w:rPr>
          <w:b/>
          <w:lang w:val="de-DE"/>
        </w:rPr>
        <w:br/>
      </w:r>
      <w:r>
        <w:rPr>
          <w:lang w:val="de-DE"/>
        </w:rPr>
        <w:br/>
        <w:t xml:space="preserve">09:00 Uhr </w:t>
      </w:r>
      <w:r>
        <w:rPr>
          <w:lang w:val="de-DE"/>
        </w:rPr>
        <w:tab/>
        <w:t>Morgenlob in der Kapelle des St. Josef-Hospital</w:t>
      </w:r>
    </w:p>
    <w:p w:rsidR="00FC5F5B" w:rsidRDefault="006A6385" w:rsidP="00FC5F5B">
      <w:pPr>
        <w:jc w:val="left"/>
        <w:rPr>
          <w:lang w:val="de-DE"/>
        </w:rPr>
      </w:pPr>
      <w:r>
        <w:rPr>
          <w:lang w:val="de-DE"/>
        </w:rPr>
        <w:t>10:00 Uhr</w:t>
      </w:r>
      <w:r>
        <w:rPr>
          <w:lang w:val="de-DE"/>
        </w:rPr>
        <w:tab/>
        <w:t xml:space="preserve">Kapitelsitzung </w:t>
      </w:r>
      <w:r w:rsidR="00FC5F5B">
        <w:rPr>
          <w:lang w:val="de-DE"/>
        </w:rPr>
        <w:t>in der Gesellschaft Harmonie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anschl. </w:t>
      </w:r>
      <w:r>
        <w:rPr>
          <w:lang w:val="de-DE"/>
        </w:rPr>
        <w:tab/>
      </w:r>
      <w:r>
        <w:rPr>
          <w:lang w:val="de-DE"/>
        </w:rPr>
        <w:tab/>
        <w:t>Mittagessen und Besichtigung des Deutschen Bergbaumuseums (14:30 Uhr, 10 €)</w:t>
      </w:r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====================================================================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RAHMENPROGRAMM „Spuren“:</w:t>
      </w:r>
    </w:p>
    <w:p w:rsidR="004F3DD8" w:rsidRPr="002511D7" w:rsidRDefault="004F3DD8" w:rsidP="00FC5F5B">
      <w:pPr>
        <w:jc w:val="left"/>
        <w:rPr>
          <w:i/>
          <w:lang w:val="de-DE"/>
        </w:rPr>
      </w:pPr>
      <w:r>
        <w:rPr>
          <w:lang w:val="de-DE"/>
        </w:rPr>
        <w:t>„Grün und Grau“ – Natur und Technik in Bochum</w:t>
      </w:r>
      <w:r>
        <w:rPr>
          <w:lang w:val="de-DE"/>
        </w:rPr>
        <w:br/>
      </w:r>
      <w:r w:rsidRPr="002511D7">
        <w:rPr>
          <w:i/>
          <w:lang w:val="de-DE"/>
        </w:rPr>
        <w:t>(Kostenbeitrag 60 € incl. Aller Eintrittsgelder, Fahrkarten, Mittagessen, Bustransfer)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09:45 Uhr</w:t>
      </w:r>
      <w:r>
        <w:rPr>
          <w:lang w:val="de-DE"/>
        </w:rPr>
        <w:tab/>
        <w:t>Abfahrt des Busses am St. Josef-Hospital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10:30 Uhr</w:t>
      </w:r>
      <w:r>
        <w:rPr>
          <w:lang w:val="de-DE"/>
        </w:rPr>
        <w:tab/>
        <w:t>Führung durch das Eisenbahnmuseum in Bochum-</w:t>
      </w:r>
      <w:proofErr w:type="spellStart"/>
      <w:r>
        <w:rPr>
          <w:lang w:val="de-DE"/>
        </w:rPr>
        <w:t>Dahlhausen</w:t>
      </w:r>
      <w:proofErr w:type="spellEnd"/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12:13 Uhr</w:t>
      </w:r>
      <w:r>
        <w:rPr>
          <w:lang w:val="de-DE"/>
        </w:rPr>
        <w:tab/>
        <w:t>Fahrt mit dem historischen Schienenbus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13:10 Uhr</w:t>
      </w:r>
      <w:r>
        <w:rPr>
          <w:lang w:val="de-DE"/>
        </w:rPr>
        <w:tab/>
        <w:t>Mit der MS Schwalbe über die Ruhr (mit Schleusung und Speisung)</w:t>
      </w:r>
    </w:p>
    <w:p w:rsidR="004F3DD8" w:rsidRDefault="004F3DD8" w:rsidP="004F3DD8">
      <w:pPr>
        <w:ind w:left="1440" w:hanging="1440"/>
        <w:jc w:val="left"/>
        <w:rPr>
          <w:lang w:val="de-DE"/>
        </w:rPr>
      </w:pPr>
      <w:r>
        <w:rPr>
          <w:lang w:val="de-DE"/>
        </w:rPr>
        <w:t>15:45 Uhr</w:t>
      </w:r>
      <w:r>
        <w:rPr>
          <w:lang w:val="de-DE"/>
        </w:rPr>
        <w:tab/>
        <w:t xml:space="preserve">Besichtigung der </w:t>
      </w:r>
      <w:proofErr w:type="spellStart"/>
      <w:r>
        <w:rPr>
          <w:lang w:val="de-DE"/>
        </w:rPr>
        <w:t>Stiepeler</w:t>
      </w:r>
      <w:proofErr w:type="spellEnd"/>
      <w:r>
        <w:rPr>
          <w:lang w:val="de-DE"/>
        </w:rPr>
        <w:t xml:space="preserve"> Dorfkirche </w:t>
      </w:r>
      <w:r>
        <w:rPr>
          <w:lang w:val="de-DE"/>
        </w:rPr>
        <w:br/>
        <w:t>(Ende 16:30 Uhr – Rücktransfer zu den Hotels)</w:t>
      </w:r>
    </w:p>
    <w:p w:rsidR="004F3DD8" w:rsidRPr="002511D7" w:rsidRDefault="004F3DD8" w:rsidP="00FC5F5B">
      <w:pPr>
        <w:jc w:val="left"/>
        <w:rPr>
          <w:i/>
          <w:lang w:val="de-DE"/>
        </w:rPr>
      </w:pPr>
      <w:r>
        <w:rPr>
          <w:lang w:val="de-DE"/>
        </w:rPr>
        <w:t>„Schwarz und Bunt“ – Kohle und Kunst in Bochum</w:t>
      </w:r>
      <w:r>
        <w:rPr>
          <w:lang w:val="de-DE"/>
        </w:rPr>
        <w:br/>
      </w:r>
      <w:r w:rsidRPr="002511D7">
        <w:rPr>
          <w:i/>
          <w:lang w:val="de-DE"/>
        </w:rPr>
        <w:t xml:space="preserve">(Kostenbeitrag 50 € incl. </w:t>
      </w:r>
      <w:r w:rsidR="009914A6" w:rsidRPr="002511D7">
        <w:rPr>
          <w:i/>
          <w:lang w:val="de-DE"/>
        </w:rPr>
        <w:t>a</w:t>
      </w:r>
      <w:r w:rsidRPr="002511D7">
        <w:rPr>
          <w:i/>
          <w:lang w:val="de-DE"/>
        </w:rPr>
        <w:t>ller Eintrittsgelder, Mittagessen, Bustransfer)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10:00 Uhr</w:t>
      </w:r>
      <w:r>
        <w:rPr>
          <w:lang w:val="de-DE"/>
        </w:rPr>
        <w:tab/>
        <w:t>Treffpunkt am Deutschen Bergbaumuseum</w:t>
      </w:r>
      <w:r w:rsidR="006A6385">
        <w:rPr>
          <w:lang w:val="de-DE"/>
        </w:rPr>
        <w:t xml:space="preserve"> / Führung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13:00 Uhr</w:t>
      </w:r>
      <w:r>
        <w:rPr>
          <w:lang w:val="de-DE"/>
        </w:rPr>
        <w:tab/>
        <w:t>Mittagessen in der Kleinen Mensa der Ruhr-Universität Bochum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13:45 Uhr</w:t>
      </w:r>
      <w:r>
        <w:rPr>
          <w:lang w:val="de-DE"/>
        </w:rPr>
        <w:tab/>
        <w:t>Besichtigung der Kunstsammlung der Ruhr-Universität Bochum</w:t>
      </w:r>
    </w:p>
    <w:p w:rsidR="004F3DD8" w:rsidRDefault="004F3DD8" w:rsidP="00FC5F5B">
      <w:pPr>
        <w:jc w:val="left"/>
        <w:rPr>
          <w:lang w:val="de-DE"/>
        </w:rPr>
      </w:pPr>
      <w:r>
        <w:rPr>
          <w:lang w:val="de-DE"/>
        </w:rPr>
        <w:t>16:00 Uhr</w:t>
      </w:r>
      <w:r>
        <w:rPr>
          <w:lang w:val="de-DE"/>
        </w:rPr>
        <w:tab/>
        <w:t xml:space="preserve">Führung durch die „Situation Kunst“ im </w:t>
      </w:r>
      <w:proofErr w:type="spellStart"/>
      <w:r>
        <w:rPr>
          <w:lang w:val="de-DE"/>
        </w:rPr>
        <w:t>Schloßpark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Weitmar</w:t>
      </w:r>
      <w:proofErr w:type="spellEnd"/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>(Ende 17:30 Uhr – Rücktransfer zu den Hotels)</w:t>
      </w:r>
    </w:p>
    <w:p w:rsidR="004F3DD8" w:rsidRDefault="009914A6" w:rsidP="00FC5F5B">
      <w:pPr>
        <w:jc w:val="left"/>
        <w:rPr>
          <w:lang w:val="de-DE"/>
        </w:rPr>
      </w:pPr>
      <w:r>
        <w:rPr>
          <w:lang w:val="de-DE"/>
        </w:rPr>
        <w:t>====================================================================</w:t>
      </w:r>
    </w:p>
    <w:p w:rsidR="009914A6" w:rsidRDefault="00FC5F5B" w:rsidP="00FC5F5B">
      <w:pPr>
        <w:jc w:val="left"/>
        <w:rPr>
          <w:lang w:val="de-DE"/>
        </w:rPr>
      </w:pPr>
      <w:r>
        <w:rPr>
          <w:lang w:val="de-DE"/>
        </w:rPr>
        <w:t>20:00 Uhr</w:t>
      </w:r>
      <w:r>
        <w:rPr>
          <w:lang w:val="de-DE"/>
        </w:rPr>
        <w:tab/>
        <w:t>Gemeinsames Abendessen in der „</w:t>
      </w:r>
      <w:proofErr w:type="spellStart"/>
      <w:r>
        <w:rPr>
          <w:lang w:val="de-DE"/>
        </w:rPr>
        <w:t>Re</w:t>
      </w:r>
      <w:r w:rsidRPr="004F3DD8">
        <w:rPr>
          <w:i/>
          <w:lang w:val="de-DE"/>
        </w:rPr>
        <w:t>Wir</w:t>
      </w:r>
      <w:r w:rsidR="004F3DD8">
        <w:rPr>
          <w:lang w:val="de-DE"/>
        </w:rPr>
        <w:t>Power</w:t>
      </w:r>
      <w:proofErr w:type="spellEnd"/>
      <w:r w:rsidR="004F3DD8">
        <w:rPr>
          <w:lang w:val="de-DE"/>
        </w:rPr>
        <w:t>-Lounge des Ruhrstadions</w:t>
      </w:r>
      <w:r w:rsidR="009914A6">
        <w:rPr>
          <w:lang w:val="de-DE"/>
        </w:rPr>
        <w:br/>
      </w:r>
      <w:r w:rsidR="009914A6">
        <w:rPr>
          <w:lang w:val="de-DE"/>
        </w:rPr>
        <w:tab/>
      </w:r>
      <w:r w:rsidR="009914A6">
        <w:rPr>
          <w:lang w:val="de-DE"/>
        </w:rPr>
        <w:tab/>
        <w:t xml:space="preserve">mit Jochen </w:t>
      </w:r>
      <w:proofErr w:type="spellStart"/>
      <w:r w:rsidR="009914A6">
        <w:rPr>
          <w:lang w:val="de-DE"/>
        </w:rPr>
        <w:t>Malmsheimer</w:t>
      </w:r>
      <w:proofErr w:type="spellEnd"/>
      <w:r w:rsidR="009914A6">
        <w:rPr>
          <w:lang w:val="de-DE"/>
        </w:rPr>
        <w:t xml:space="preserve"> (u.a. Träger des Deutschen Kleinkunstpreises)</w:t>
      </w:r>
      <w:r w:rsidR="009914A6">
        <w:rPr>
          <w:lang w:val="de-DE"/>
        </w:rPr>
        <w:br/>
      </w:r>
      <w:r w:rsidR="009914A6">
        <w:rPr>
          <w:lang w:val="de-DE"/>
        </w:rPr>
        <w:tab/>
      </w:r>
      <w:r w:rsidR="009914A6">
        <w:rPr>
          <w:lang w:val="de-DE"/>
        </w:rPr>
        <w:tab/>
      </w:r>
      <w:r w:rsidR="009914A6" w:rsidRPr="002511D7">
        <w:rPr>
          <w:i/>
          <w:lang w:val="de-DE"/>
        </w:rPr>
        <w:t>(Kostenbeitrag 28 € excl. Getränke)</w:t>
      </w:r>
    </w:p>
    <w:p w:rsidR="009914A6" w:rsidRPr="00B5176A" w:rsidRDefault="009914A6" w:rsidP="00FC5F5B">
      <w:pPr>
        <w:jc w:val="left"/>
        <w:rPr>
          <w:b/>
          <w:u w:val="single"/>
          <w:lang w:val="de-DE"/>
        </w:rPr>
      </w:pPr>
      <w:r w:rsidRPr="00B5176A">
        <w:rPr>
          <w:b/>
          <w:u w:val="single"/>
          <w:lang w:val="de-DE"/>
        </w:rPr>
        <w:lastRenderedPageBreak/>
        <w:t>Samstag, 11. Mai 2013</w:t>
      </w:r>
    </w:p>
    <w:p w:rsidR="009914A6" w:rsidRDefault="009914A6" w:rsidP="00FC5F5B">
      <w:pPr>
        <w:jc w:val="left"/>
        <w:rPr>
          <w:lang w:val="de-DE"/>
        </w:rPr>
      </w:pPr>
      <w:r w:rsidRPr="009914A6">
        <w:rPr>
          <w:lang w:val="de-DE"/>
        </w:rPr>
        <w:t xml:space="preserve">09:00 Uhr </w:t>
      </w:r>
      <w:r w:rsidRPr="009914A6">
        <w:rPr>
          <w:lang w:val="de-DE"/>
        </w:rPr>
        <w:tab/>
        <w:t>Morgenlob in der Kapelle des St. Josef-Hospital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 xml:space="preserve">Begrüßung: Prior Pater </w:t>
      </w:r>
      <w:proofErr w:type="spellStart"/>
      <w:r>
        <w:rPr>
          <w:lang w:val="de-DE"/>
        </w:rPr>
        <w:t>Pirmin</w:t>
      </w:r>
      <w:proofErr w:type="spellEnd"/>
      <w:r>
        <w:rPr>
          <w:lang w:val="de-DE"/>
        </w:rPr>
        <w:t xml:space="preserve"> Holzschuh</w:t>
      </w:r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11:00 Uhr</w:t>
      </w:r>
      <w:r>
        <w:rPr>
          <w:lang w:val="de-DE"/>
        </w:rPr>
        <w:tab/>
        <w:t>Festakt im Kunstmuseum Bochum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 xml:space="preserve">Festredner: Prof. Dr. Hermann </w:t>
      </w:r>
      <w:proofErr w:type="spellStart"/>
      <w:r>
        <w:rPr>
          <w:lang w:val="de-DE"/>
        </w:rPr>
        <w:t>Pottmeyer</w:t>
      </w:r>
      <w:proofErr w:type="spellEnd"/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Pr="002511D7">
        <w:rPr>
          <w:i/>
          <w:lang w:val="de-DE"/>
        </w:rPr>
        <w:t xml:space="preserve">„Johannes XXII – der Papst des </w:t>
      </w:r>
      <w:proofErr w:type="spellStart"/>
      <w:r w:rsidRPr="002511D7">
        <w:rPr>
          <w:i/>
          <w:lang w:val="de-DE"/>
        </w:rPr>
        <w:t>konziliaren</w:t>
      </w:r>
      <w:proofErr w:type="spellEnd"/>
      <w:r w:rsidRPr="002511D7">
        <w:rPr>
          <w:i/>
          <w:lang w:val="de-DE"/>
        </w:rPr>
        <w:t xml:space="preserve"> Aufbruchs“</w:t>
      </w:r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18:30 Uhr</w:t>
      </w:r>
      <w:r>
        <w:rPr>
          <w:lang w:val="de-DE"/>
        </w:rPr>
        <w:tab/>
      </w:r>
      <w:r w:rsidR="006753BD">
        <w:rPr>
          <w:lang w:val="de-DE"/>
        </w:rPr>
        <w:t>Festgottesdienst</w:t>
      </w:r>
      <w:r>
        <w:rPr>
          <w:lang w:val="de-DE"/>
        </w:rPr>
        <w:t xml:space="preserve"> in der Propsteikirche </w:t>
      </w:r>
      <w:r w:rsidR="006A6385">
        <w:rPr>
          <w:lang w:val="de-DE"/>
        </w:rPr>
        <w:t>St. Peter und Paul</w:t>
      </w:r>
      <w:r w:rsidR="006753BD">
        <w:rPr>
          <w:lang w:val="de-DE"/>
        </w:rPr>
        <w:br/>
      </w:r>
      <w:r w:rsidR="006753BD">
        <w:rPr>
          <w:lang w:val="de-DE"/>
        </w:rPr>
        <w:tab/>
      </w:r>
      <w:r w:rsidR="006753BD">
        <w:rPr>
          <w:lang w:val="de-DE"/>
        </w:rPr>
        <w:tab/>
      </w:r>
      <w:proofErr w:type="spellStart"/>
      <w:r w:rsidR="006753BD">
        <w:rPr>
          <w:lang w:val="de-DE"/>
        </w:rPr>
        <w:t>Zelebrans</w:t>
      </w:r>
      <w:proofErr w:type="spellEnd"/>
      <w:r w:rsidR="006753BD">
        <w:rPr>
          <w:lang w:val="de-DE"/>
        </w:rPr>
        <w:t xml:space="preserve">: Domkapitular Dr. Hans-Werner </w:t>
      </w:r>
      <w:proofErr w:type="spellStart"/>
      <w:r w:rsidR="006753BD">
        <w:rPr>
          <w:lang w:val="de-DE"/>
        </w:rPr>
        <w:t>Thönnes</w:t>
      </w:r>
      <w:proofErr w:type="spellEnd"/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20:00 Uhr</w:t>
      </w:r>
      <w:r>
        <w:rPr>
          <w:lang w:val="de-DE"/>
        </w:rPr>
        <w:tab/>
        <w:t>Festabend im Kunstmuseum Bochum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Pr="002511D7">
        <w:rPr>
          <w:i/>
          <w:lang w:val="de-DE"/>
        </w:rPr>
        <w:t>(Kostenbeitrag: 42 € excl. Getränke)</w:t>
      </w:r>
      <w:r w:rsidR="00B5176A">
        <w:rPr>
          <w:lang w:val="de-DE"/>
        </w:rPr>
        <w:br/>
      </w:r>
    </w:p>
    <w:p w:rsidR="009914A6" w:rsidRPr="00B5176A" w:rsidRDefault="009914A6" w:rsidP="00FC5F5B">
      <w:pPr>
        <w:jc w:val="left"/>
        <w:rPr>
          <w:b/>
          <w:u w:val="single"/>
          <w:lang w:val="de-DE"/>
        </w:rPr>
      </w:pPr>
      <w:r w:rsidRPr="00B5176A">
        <w:rPr>
          <w:b/>
          <w:u w:val="single"/>
          <w:lang w:val="de-DE"/>
        </w:rPr>
        <w:t>Sonntag, 12. Mai 2013</w:t>
      </w:r>
      <w:bookmarkStart w:id="0" w:name="_GoBack"/>
      <w:bookmarkEnd w:id="0"/>
    </w:p>
    <w:p w:rsidR="009914A6" w:rsidRDefault="009914A6" w:rsidP="00FC5F5B">
      <w:pPr>
        <w:jc w:val="left"/>
        <w:rPr>
          <w:lang w:val="de-DE"/>
        </w:rPr>
      </w:pPr>
      <w:r>
        <w:rPr>
          <w:lang w:val="de-DE"/>
        </w:rPr>
        <w:t>09:00 Uhr</w:t>
      </w:r>
      <w:r>
        <w:rPr>
          <w:lang w:val="de-DE"/>
        </w:rPr>
        <w:tab/>
        <w:t xml:space="preserve">Morgenlob in der </w:t>
      </w:r>
      <w:r w:rsidR="00B5176A">
        <w:rPr>
          <w:lang w:val="de-DE"/>
        </w:rPr>
        <w:t>Kapelle des St. Josef-Hospitals</w:t>
      </w:r>
    </w:p>
    <w:p w:rsidR="009914A6" w:rsidRDefault="009914A6" w:rsidP="00FC5F5B">
      <w:pPr>
        <w:jc w:val="left"/>
        <w:rPr>
          <w:lang w:val="de-DE"/>
        </w:rPr>
      </w:pPr>
      <w:r w:rsidRPr="0029085A">
        <w:rPr>
          <w:u w:val="single"/>
          <w:lang w:val="de-DE"/>
        </w:rPr>
        <w:t>Adressen:</w:t>
      </w:r>
      <w:r>
        <w:rPr>
          <w:lang w:val="de-DE"/>
        </w:rPr>
        <w:br/>
      </w:r>
      <w:r w:rsidRPr="0029085A">
        <w:rPr>
          <w:b/>
          <w:lang w:val="de-DE"/>
        </w:rPr>
        <w:t>Zisterzienserkloster Bochum-</w:t>
      </w:r>
      <w:proofErr w:type="spellStart"/>
      <w:r w:rsidRPr="0029085A">
        <w:rPr>
          <w:b/>
          <w:lang w:val="de-DE"/>
        </w:rPr>
        <w:t>Stiepel</w:t>
      </w:r>
      <w:proofErr w:type="spellEnd"/>
      <w:r w:rsidR="0029085A" w:rsidRPr="0029085A">
        <w:rPr>
          <w:b/>
          <w:lang w:val="de-DE"/>
        </w:rPr>
        <w:br/>
      </w:r>
      <w:r w:rsidR="0029085A">
        <w:rPr>
          <w:lang w:val="de-DE"/>
        </w:rPr>
        <w:t xml:space="preserve">Am </w:t>
      </w:r>
      <w:proofErr w:type="spellStart"/>
      <w:r w:rsidR="0029085A">
        <w:rPr>
          <w:lang w:val="de-DE"/>
        </w:rPr>
        <w:t>Varenholt</w:t>
      </w:r>
      <w:proofErr w:type="spellEnd"/>
      <w:r w:rsidR="0029085A">
        <w:rPr>
          <w:lang w:val="de-DE"/>
        </w:rPr>
        <w:t xml:space="preserve"> 9 </w:t>
      </w:r>
      <w:r w:rsidR="0029085A">
        <w:rPr>
          <w:lang w:val="de-DE"/>
        </w:rPr>
        <w:br/>
        <w:t xml:space="preserve">44797 Bochum </w:t>
      </w:r>
      <w:r w:rsidR="0029085A">
        <w:rPr>
          <w:lang w:val="de-DE"/>
        </w:rPr>
        <w:br/>
      </w:r>
      <w:r w:rsidR="00B5176A">
        <w:rPr>
          <w:b/>
          <w:lang w:val="de-DE"/>
        </w:rPr>
        <w:br/>
      </w:r>
      <w:r w:rsidRPr="0029085A">
        <w:rPr>
          <w:b/>
          <w:lang w:val="de-DE"/>
        </w:rPr>
        <w:t xml:space="preserve">Haus </w:t>
      </w:r>
      <w:proofErr w:type="spellStart"/>
      <w:r w:rsidRPr="0029085A">
        <w:rPr>
          <w:b/>
          <w:lang w:val="de-DE"/>
        </w:rPr>
        <w:t>Kemnade</w:t>
      </w:r>
      <w:proofErr w:type="spellEnd"/>
      <w:r w:rsidR="0029085A" w:rsidRPr="0029085A">
        <w:rPr>
          <w:b/>
          <w:lang w:val="de-DE"/>
        </w:rPr>
        <w:br/>
      </w:r>
      <w:r w:rsidR="0029085A" w:rsidRPr="0029085A">
        <w:rPr>
          <w:lang w:val="de-DE"/>
        </w:rPr>
        <w:t xml:space="preserve">An der </w:t>
      </w:r>
      <w:proofErr w:type="spellStart"/>
      <w:r w:rsidR="0029085A" w:rsidRPr="0029085A">
        <w:rPr>
          <w:lang w:val="de-DE"/>
        </w:rPr>
        <w:t>Kemnade</w:t>
      </w:r>
      <w:proofErr w:type="spellEnd"/>
      <w:r w:rsidR="0029085A" w:rsidRPr="0029085A">
        <w:rPr>
          <w:lang w:val="de-DE"/>
        </w:rPr>
        <w:t xml:space="preserve"> 10</w:t>
      </w:r>
      <w:r w:rsidR="0029085A" w:rsidRPr="0029085A">
        <w:rPr>
          <w:lang w:val="de-DE"/>
        </w:rPr>
        <w:br/>
        <w:t>45527 Hattingen</w:t>
      </w:r>
      <w:r w:rsidR="0029085A" w:rsidRPr="0029085A">
        <w:rPr>
          <w:lang w:val="de-DE"/>
        </w:rPr>
        <w:br/>
      </w:r>
      <w:r w:rsidR="00B5176A">
        <w:rPr>
          <w:b/>
          <w:lang w:val="de-DE"/>
        </w:rPr>
        <w:br/>
      </w:r>
      <w:r w:rsidRPr="0029085A">
        <w:rPr>
          <w:b/>
          <w:lang w:val="de-DE"/>
        </w:rPr>
        <w:t>St. Josef-Hospital</w:t>
      </w:r>
      <w:r w:rsidRPr="0029085A">
        <w:rPr>
          <w:b/>
          <w:lang w:val="de-DE"/>
        </w:rPr>
        <w:br/>
      </w:r>
      <w:r w:rsidR="0029085A">
        <w:rPr>
          <w:lang w:val="de-DE"/>
        </w:rPr>
        <w:t>Gudrunstraße 56</w:t>
      </w:r>
      <w:r w:rsidR="0029085A">
        <w:rPr>
          <w:lang w:val="de-DE"/>
        </w:rPr>
        <w:br/>
        <w:t xml:space="preserve">44791 Bochum </w:t>
      </w:r>
      <w:r w:rsidR="0029085A">
        <w:rPr>
          <w:lang w:val="de-DE"/>
        </w:rPr>
        <w:br/>
      </w:r>
      <w:r w:rsidR="0029085A">
        <w:rPr>
          <w:lang w:val="de-DE"/>
        </w:rPr>
        <w:br/>
      </w:r>
      <w:r w:rsidRPr="0029085A">
        <w:rPr>
          <w:b/>
          <w:lang w:val="de-DE"/>
        </w:rPr>
        <w:t>Gesellschaft Harmonie</w:t>
      </w:r>
      <w:r>
        <w:rPr>
          <w:lang w:val="de-DE"/>
        </w:rPr>
        <w:br/>
        <w:t>Gudrunstr. 9</w:t>
      </w:r>
      <w:r>
        <w:rPr>
          <w:lang w:val="de-DE"/>
        </w:rPr>
        <w:br/>
        <w:t>44791 Bochum</w:t>
      </w:r>
    </w:p>
    <w:p w:rsidR="009914A6" w:rsidRDefault="009914A6" w:rsidP="0029085A">
      <w:pPr>
        <w:jc w:val="left"/>
        <w:rPr>
          <w:lang w:val="de-DE"/>
        </w:rPr>
      </w:pPr>
      <w:r w:rsidRPr="00B5176A">
        <w:rPr>
          <w:b/>
          <w:lang w:val="de-DE"/>
        </w:rPr>
        <w:t>Deutsches Bergbaumuseum</w:t>
      </w:r>
      <w:r w:rsidRPr="00B5176A">
        <w:rPr>
          <w:b/>
          <w:lang w:val="de-DE"/>
        </w:rPr>
        <w:br/>
      </w:r>
      <w:r w:rsidR="0029085A" w:rsidRPr="00B5176A">
        <w:rPr>
          <w:lang w:val="de-DE"/>
        </w:rPr>
        <w:t>Am Bergbaumuseum 28</w:t>
      </w:r>
      <w:r w:rsidR="0029085A" w:rsidRPr="00B5176A">
        <w:rPr>
          <w:lang w:val="de-DE"/>
        </w:rPr>
        <w:br/>
        <w:t>D 44791 Bochum</w:t>
      </w:r>
      <w:r w:rsidR="0029085A" w:rsidRPr="00B5176A">
        <w:rPr>
          <w:lang w:val="de-DE"/>
        </w:rPr>
        <w:br/>
      </w:r>
      <w:r w:rsidR="00B5176A">
        <w:rPr>
          <w:b/>
          <w:lang w:val="de-DE"/>
        </w:rPr>
        <w:br/>
      </w:r>
      <w:proofErr w:type="spellStart"/>
      <w:r w:rsidR="00B5176A" w:rsidRPr="00B5176A">
        <w:rPr>
          <w:b/>
          <w:lang w:val="de-DE"/>
        </w:rPr>
        <w:t>re</w:t>
      </w:r>
      <w:r w:rsidR="00B5176A" w:rsidRPr="00B5176A">
        <w:rPr>
          <w:b/>
          <w:i/>
          <w:lang w:val="de-DE"/>
        </w:rPr>
        <w:t>wir</w:t>
      </w:r>
      <w:r w:rsidR="00B5176A" w:rsidRPr="00B5176A">
        <w:rPr>
          <w:b/>
          <w:lang w:val="de-DE"/>
        </w:rPr>
        <w:t>powerLounge</w:t>
      </w:r>
      <w:proofErr w:type="spellEnd"/>
      <w:r w:rsidRPr="00B5176A">
        <w:rPr>
          <w:b/>
          <w:lang w:val="de-DE"/>
        </w:rPr>
        <w:t xml:space="preserve"> im Ruhrstadion</w:t>
      </w:r>
      <w:r w:rsidRPr="00B5176A">
        <w:rPr>
          <w:lang w:val="de-DE"/>
        </w:rPr>
        <w:br/>
      </w:r>
      <w:proofErr w:type="spellStart"/>
      <w:r w:rsidR="0029085A">
        <w:rPr>
          <w:lang w:val="de-DE"/>
        </w:rPr>
        <w:t>Castroper</w:t>
      </w:r>
      <w:proofErr w:type="spellEnd"/>
      <w:r w:rsidR="0029085A">
        <w:rPr>
          <w:lang w:val="de-DE"/>
        </w:rPr>
        <w:t xml:space="preserve"> Straße </w:t>
      </w:r>
      <w:r w:rsidR="0029085A" w:rsidRPr="0029085A">
        <w:rPr>
          <w:lang w:val="de-DE"/>
        </w:rPr>
        <w:t xml:space="preserve">146 </w:t>
      </w:r>
      <w:r w:rsidR="0029085A">
        <w:rPr>
          <w:lang w:val="de-DE"/>
        </w:rPr>
        <w:br/>
      </w:r>
      <w:r w:rsidR="0029085A" w:rsidRPr="0029085A">
        <w:rPr>
          <w:lang w:val="de-DE"/>
        </w:rPr>
        <w:t>44798 Bochum</w:t>
      </w:r>
    </w:p>
    <w:p w:rsidR="0029085A" w:rsidRPr="00FC5F5B" w:rsidRDefault="0029085A" w:rsidP="0029085A">
      <w:pPr>
        <w:jc w:val="left"/>
        <w:rPr>
          <w:lang w:val="de-DE"/>
        </w:rPr>
      </w:pPr>
      <w:r w:rsidRPr="00B5176A">
        <w:rPr>
          <w:b/>
          <w:lang w:val="de-DE"/>
        </w:rPr>
        <w:t>Kunstmuseum Bochum</w:t>
      </w:r>
      <w:r w:rsidRPr="00B5176A">
        <w:rPr>
          <w:b/>
          <w:lang w:val="de-DE"/>
        </w:rPr>
        <w:br/>
      </w:r>
      <w:proofErr w:type="spellStart"/>
      <w:r w:rsidR="00B5176A" w:rsidRPr="00B5176A">
        <w:rPr>
          <w:lang w:val="de-DE"/>
        </w:rPr>
        <w:t>Kortumstraße</w:t>
      </w:r>
      <w:proofErr w:type="spellEnd"/>
      <w:r w:rsidR="00B5176A" w:rsidRPr="00B5176A">
        <w:rPr>
          <w:lang w:val="de-DE"/>
        </w:rPr>
        <w:t xml:space="preserve"> 147  </w:t>
      </w:r>
      <w:r w:rsidR="00B5176A">
        <w:rPr>
          <w:lang w:val="de-DE"/>
        </w:rPr>
        <w:br/>
      </w:r>
      <w:r w:rsidR="00B5176A" w:rsidRPr="00B5176A">
        <w:rPr>
          <w:lang w:val="de-DE"/>
        </w:rPr>
        <w:t>44777 Bochum</w:t>
      </w:r>
      <w:r w:rsidR="00B5176A">
        <w:rPr>
          <w:lang w:val="de-DE"/>
        </w:rPr>
        <w:br/>
      </w:r>
      <w:r w:rsidR="00B5176A">
        <w:rPr>
          <w:b/>
          <w:lang w:val="de-DE"/>
        </w:rPr>
        <w:br/>
      </w:r>
      <w:r w:rsidRPr="00B5176A">
        <w:rPr>
          <w:b/>
          <w:lang w:val="de-DE"/>
        </w:rPr>
        <w:t>Propsteikirche St. Peter und Paul</w:t>
      </w:r>
      <w:r w:rsidRPr="00B5176A">
        <w:rPr>
          <w:b/>
          <w:lang w:val="de-DE"/>
        </w:rPr>
        <w:br/>
      </w:r>
      <w:r w:rsidRPr="0029085A">
        <w:rPr>
          <w:lang w:val="de-DE"/>
        </w:rPr>
        <w:t xml:space="preserve">Bleichstraße 12  </w:t>
      </w:r>
      <w:r>
        <w:rPr>
          <w:lang w:val="de-DE"/>
        </w:rPr>
        <w:br/>
      </w:r>
      <w:r w:rsidRPr="0029085A">
        <w:rPr>
          <w:lang w:val="de-DE"/>
        </w:rPr>
        <w:t>44787 Bochum</w:t>
      </w:r>
    </w:p>
    <w:sectPr w:rsidR="0029085A" w:rsidRPr="00FC5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2F" w:rsidRDefault="0084042F" w:rsidP="00B5176A">
      <w:pPr>
        <w:spacing w:after="0" w:line="240" w:lineRule="auto"/>
      </w:pPr>
      <w:r>
        <w:separator/>
      </w:r>
    </w:p>
  </w:endnote>
  <w:endnote w:type="continuationSeparator" w:id="0">
    <w:p w:rsidR="0084042F" w:rsidRDefault="0084042F" w:rsidP="00B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B51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2F" w:rsidRDefault="0084042F" w:rsidP="00B5176A">
      <w:pPr>
        <w:spacing w:after="0" w:line="240" w:lineRule="auto"/>
      </w:pPr>
      <w:r>
        <w:separator/>
      </w:r>
    </w:p>
  </w:footnote>
  <w:footnote w:type="continuationSeparator" w:id="0">
    <w:p w:rsidR="0084042F" w:rsidRDefault="0084042F" w:rsidP="00B5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84042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700" o:spid="_x0000_s2050" type="#_x0000_t136" style="position:absolute;left:0;text-align:left;margin-left:0;margin-top:0;width:601.9pt;height:3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84042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701" o:spid="_x0000_s2051" type="#_x0000_t136" style="position:absolute;left:0;text-align:left;margin-left:0;margin-top:0;width:601.9pt;height:3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A" w:rsidRDefault="0084042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0699" o:spid="_x0000_s2049" type="#_x0000_t136" style="position:absolute;left:0;text-align:left;margin-left:0;margin-top:0;width:601.9pt;height:3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Univers 45 Light&quot;;font-size:1pt" string="Cartellversammlung CRM Bochum 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B"/>
    <w:rsid w:val="001B4370"/>
    <w:rsid w:val="001E160A"/>
    <w:rsid w:val="002511D7"/>
    <w:rsid w:val="0029085A"/>
    <w:rsid w:val="002F4F6A"/>
    <w:rsid w:val="004F248F"/>
    <w:rsid w:val="004F3DD8"/>
    <w:rsid w:val="006753BD"/>
    <w:rsid w:val="006A6385"/>
    <w:rsid w:val="00762C70"/>
    <w:rsid w:val="00815472"/>
    <w:rsid w:val="0084042F"/>
    <w:rsid w:val="00852474"/>
    <w:rsid w:val="009914A6"/>
    <w:rsid w:val="00A545E9"/>
    <w:rsid w:val="00B45841"/>
    <w:rsid w:val="00B5176A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Kopfzeile">
    <w:name w:val="header"/>
    <w:basedOn w:val="Standard"/>
    <w:link w:val="Kopf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6A"/>
    <w:rPr>
      <w:rFonts w:ascii="Univers 45 Light" w:hAnsi="Univers 45 Light"/>
    </w:rPr>
  </w:style>
  <w:style w:type="paragraph" w:styleId="Fuzeile">
    <w:name w:val="footer"/>
    <w:basedOn w:val="Standard"/>
    <w:link w:val="Fu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6A"/>
    <w:rPr>
      <w:rFonts w:ascii="Univers 45 Light" w:hAnsi="Univers 45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Kopfzeile">
    <w:name w:val="header"/>
    <w:basedOn w:val="Standard"/>
    <w:link w:val="Kopf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76A"/>
    <w:rPr>
      <w:rFonts w:ascii="Univers 45 Light" w:hAnsi="Univers 45 Light"/>
    </w:rPr>
  </w:style>
  <w:style w:type="paragraph" w:styleId="Fuzeile">
    <w:name w:val="footer"/>
    <w:basedOn w:val="Standard"/>
    <w:link w:val="FuzeileZchn"/>
    <w:uiPriority w:val="99"/>
    <w:unhideWhenUsed/>
    <w:rsid w:val="00B5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6A"/>
    <w:rPr>
      <w:rFonts w:ascii="Univers 45 Light" w:hAnsi="Univers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Alexander</dc:creator>
  <cp:lastModifiedBy>Mauer, Alexander</cp:lastModifiedBy>
  <cp:revision>4</cp:revision>
  <dcterms:created xsi:type="dcterms:W3CDTF">2013-02-19T12:59:00Z</dcterms:created>
  <dcterms:modified xsi:type="dcterms:W3CDTF">2013-04-12T08:57:00Z</dcterms:modified>
</cp:coreProperties>
</file>